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676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559"/>
        <w:gridCol w:w="1559"/>
        <w:gridCol w:w="1701"/>
        <w:gridCol w:w="1506"/>
      </w:tblGrid>
      <w:tr w:rsidR="00D302EA" w:rsidRPr="00995E3A" w:rsidTr="00D302EA">
        <w:trPr>
          <w:trHeight w:val="4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9B42DF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D302EA">
        <w:rPr>
          <w:rFonts w:ascii="Times New Roman" w:hAnsi="Times New Roman" w:cs="Times New Roman"/>
          <w:sz w:val="24"/>
          <w:szCs w:val="24"/>
        </w:rPr>
        <w:t>3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  <w:r w:rsidR="002F06C9"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9B42D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.03</w:t>
            </w:r>
            <w:r w:rsidR="008824FA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9B42D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.03.</w:t>
            </w:r>
            <w:r w:rsidR="008824FA" w:rsidRPr="008F0FBA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  <w:r w:rsidRPr="008F0FBA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9B42D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.03.2023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D83A43" w:rsidRPr="00995E3A" w:rsidTr="008F0FBA">
        <w:trPr>
          <w:jc w:val="center"/>
        </w:trPr>
        <w:tc>
          <w:tcPr>
            <w:tcW w:w="6799" w:type="dxa"/>
          </w:tcPr>
          <w:p w:rsidR="008F7CD7" w:rsidRPr="008F7CD7" w:rsidRDefault="0090287E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8F7CD7" w:rsidRPr="008F7C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3A43" w:rsidRPr="00995E3A" w:rsidRDefault="008F7CD7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  <w:r w:rsidR="00D83A43"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C635D0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="00D83A43"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</w:tr>
      <w:tr w:rsidR="00D83A43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Pr="008F0FBA" w:rsidRDefault="008F0FBA" w:rsidP="008F0FBA">
            <w:pPr>
              <w:pStyle w:val="a3"/>
            </w:pPr>
            <w:r w:rsidRPr="008F0FBA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A34392" w:rsidRPr="00902076" w:rsidTr="008F0FBA">
        <w:trPr>
          <w:jc w:val="center"/>
        </w:trPr>
        <w:tc>
          <w:tcPr>
            <w:tcW w:w="6799" w:type="dxa"/>
          </w:tcPr>
          <w:p w:rsidR="00A34392" w:rsidRPr="008F0FBA" w:rsidRDefault="008F0FBA" w:rsidP="008F0FBA">
            <w:pPr>
              <w:pStyle w:val="a3"/>
              <w:rPr>
                <w:b/>
              </w:rPr>
            </w:pPr>
            <w:r w:rsidRPr="008F0FBA">
              <w:rPr>
                <w:b/>
              </w:rPr>
              <w:t xml:space="preserve">Муниципальное образование </w:t>
            </w:r>
            <w:r>
              <w:rPr>
                <w:b/>
              </w:rPr>
              <w:t xml:space="preserve">- </w:t>
            </w:r>
            <w:r w:rsidRPr="008F0FBA">
              <w:rPr>
                <w:b/>
              </w:rPr>
              <w:t>городское поселение Излучинск</w:t>
            </w:r>
            <w:r>
              <w:rPr>
                <w:b/>
              </w:rPr>
              <w:t xml:space="preserve">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8F0FBA">
            <w:pPr>
              <w:pStyle w:val="a3"/>
              <w:rPr>
                <w:b/>
              </w:rPr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 xml:space="preserve">Благоустройство сквера по улице Пионерной в пгт. </w:t>
            </w:r>
            <w:r w:rsidRPr="008F0FBA">
              <w:rPr>
                <w:i/>
              </w:rPr>
              <w:t>И</w:t>
            </w:r>
            <w:r w:rsidR="00D83A43" w:rsidRPr="008F0FBA">
              <w:rPr>
                <w:i/>
              </w:rPr>
              <w:t>злучинск</w:t>
            </w:r>
            <w:r w:rsidRPr="008F0FBA">
              <w:rPr>
                <w:i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</w:tr>
      <w:tr w:rsidR="00C635D0" w:rsidRPr="00902076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2 729,6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1 745,1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1 118,7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1 118,7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1 390,1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1 390,1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C635D0">
            <w:pPr>
              <w:pStyle w:val="a3"/>
              <w:rPr>
                <w:b/>
              </w:rPr>
            </w:pPr>
            <w:r w:rsidRPr="00F70972">
              <w:rPr>
                <w:b/>
              </w:rPr>
              <w:t>Муниципальное образование – сельское поселение Ваховск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lastRenderedPageBreak/>
              <w:t>«</w:t>
            </w:r>
            <w:r w:rsidR="00D83A43" w:rsidRPr="008F0FBA">
              <w:rPr>
                <w:i/>
              </w:rPr>
              <w:t>Благоустройство общественной территории по улице Таежная в п. Ваховск (устройство спортивной площадки)</w:t>
            </w:r>
            <w:r w:rsidRPr="008F0FBA">
              <w:rPr>
                <w:i/>
              </w:rPr>
              <w:t>»</w:t>
            </w:r>
            <w:r w:rsidR="00D83A43" w:rsidRPr="008F0FBA"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</w:tr>
      <w:tr w:rsidR="00C635D0" w:rsidRPr="00902076" w:rsidTr="008F0FBA">
        <w:trPr>
          <w:trHeight w:val="320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3 995,8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3 995,8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Ваховск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1 115,7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1 115,7</w:t>
            </w:r>
          </w:p>
        </w:tc>
      </w:tr>
    </w:tbl>
    <w:p w:rsidR="00902076" w:rsidRPr="00902076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D302EA" w:rsidRPr="0078738A" w:rsidRDefault="00D302EA">
      <w:pPr>
        <w:pStyle w:val="af1"/>
        <w:rPr>
          <w:color w:val="FF0000"/>
        </w:rPr>
      </w:pPr>
      <w:r w:rsidRPr="008B0042">
        <w:rPr>
          <w:rFonts w:ascii="Times New Roman" w:hAnsi="Times New Roman" w:cs="Times New Roman"/>
        </w:rPr>
        <w:footnoteRef/>
      </w:r>
      <w:r w:rsidRPr="008B0042">
        <w:rPr>
          <w:rFonts w:ascii="Times New Roman" w:hAnsi="Times New Roman" w:cs="Times New Roman"/>
        </w:rPr>
        <w:t xml:space="preserve"> В соответствии с соглашением №2021-F10058-8 от 20.04.2021,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63FAF"/>
    <w:rsid w:val="00285E27"/>
    <w:rsid w:val="002C6DBC"/>
    <w:rsid w:val="002E06D4"/>
    <w:rsid w:val="002E555D"/>
    <w:rsid w:val="002F06C9"/>
    <w:rsid w:val="0030564A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8738A"/>
    <w:rsid w:val="007A2B78"/>
    <w:rsid w:val="007A5F46"/>
    <w:rsid w:val="007B6C2A"/>
    <w:rsid w:val="007B70A9"/>
    <w:rsid w:val="007C5440"/>
    <w:rsid w:val="007F6B67"/>
    <w:rsid w:val="00820653"/>
    <w:rsid w:val="00825809"/>
    <w:rsid w:val="00876FC4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B42DF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635"/>
    <w:rsid w:val="00A615B3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2B88-DFF0-4338-ACAA-7E591876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23</cp:revision>
  <cp:lastPrinted>2023-02-28T08:40:00Z</cp:lastPrinted>
  <dcterms:created xsi:type="dcterms:W3CDTF">2022-09-21T04:49:00Z</dcterms:created>
  <dcterms:modified xsi:type="dcterms:W3CDTF">2023-03-09T12:38:00Z</dcterms:modified>
</cp:coreProperties>
</file>